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rPr>
          <w:rFonts w:ascii="Calibri" w:cs="Calibri" w:eastAsia="Calibri" w:hAnsi="Calibri"/>
          <w:b w:val="1"/>
          <w:sz w:val="26"/>
          <w:szCs w:val="26"/>
        </w:rPr>
      </w:pPr>
      <w:r w:rsidDel="00000000" w:rsidR="00000000" w:rsidRPr="00000000">
        <w:rPr>
          <w:rFonts w:ascii="Roboto" w:cs="Roboto" w:eastAsia="Roboto" w:hAnsi="Roboto"/>
          <w:b w:val="1"/>
          <w:color w:val="5f6368"/>
          <w:sz w:val="24"/>
          <w:szCs w:val="24"/>
          <w:highlight w:val="white"/>
          <w:rtl w:val="0"/>
        </w:rPr>
        <w:t xml:space="preserve">en Bachillerato</w:t>
      </w:r>
      <w:r w:rsidDel="00000000" w:rsidR="00000000" w:rsidRPr="00000000">
        <w:rPr>
          <w:rtl w:val="0"/>
        </w:rPr>
      </w:r>
    </w:p>
    <w:p w:rsidR="00000000" w:rsidDel="00000000" w:rsidP="00000000" w:rsidRDefault="00000000" w:rsidRPr="00000000" w14:paraId="00000002">
      <w:pPr>
        <w:spacing w:line="240" w:lineRule="auto"/>
        <w:rPr>
          <w:rFonts w:ascii="Calibri" w:cs="Calibri" w:eastAsia="Calibri" w:hAnsi="Calibri"/>
          <w:b w:val="1"/>
          <w:sz w:val="26"/>
          <w:szCs w:val="26"/>
        </w:rPr>
      </w:pPr>
      <w:r w:rsidDel="00000000" w:rsidR="00000000" w:rsidRPr="00000000">
        <w:rPr>
          <w:rtl w:val="0"/>
        </w:rPr>
      </w:r>
    </w:p>
    <w:p w:rsidR="00000000" w:rsidDel="00000000" w:rsidP="00000000" w:rsidRDefault="00000000" w:rsidRPr="00000000" w14:paraId="00000003">
      <w:pPr>
        <w:spacing w:line="240" w:lineRule="auto"/>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ETAPA   </w:t>
      </w:r>
      <w:r w:rsidDel="00000000" w:rsidR="00000000" w:rsidRPr="00000000">
        <w:rPr>
          <w:rtl w:val="0"/>
        </w:rPr>
      </w:r>
    </w:p>
    <w:p w:rsidR="00000000" w:rsidDel="00000000" w:rsidP="00000000" w:rsidRDefault="00000000" w:rsidRPr="00000000" w14:paraId="00000004">
      <w:pPr>
        <w:spacing w:line="24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Bachillerato</w:t>
      </w:r>
    </w:p>
    <w:p w:rsidR="00000000" w:rsidDel="00000000" w:rsidP="00000000" w:rsidRDefault="00000000" w:rsidRPr="00000000" w14:paraId="00000005">
      <w:pPr>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                 </w:t>
      </w:r>
    </w:p>
    <w:p w:rsidR="00000000" w:rsidDel="00000000" w:rsidP="00000000" w:rsidRDefault="00000000" w:rsidRPr="00000000" w14:paraId="00000006">
      <w:pPr>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ÁREA      </w:t>
      </w:r>
    </w:p>
    <w:p w:rsidR="00000000" w:rsidDel="00000000" w:rsidP="00000000" w:rsidRDefault="00000000" w:rsidRPr="00000000" w14:paraId="00000007">
      <w:pPr>
        <w:spacing w:line="24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Ciencias Generales</w:t>
      </w:r>
    </w:p>
    <w:p w:rsidR="00000000" w:rsidDel="00000000" w:rsidP="00000000" w:rsidRDefault="00000000" w:rsidRPr="00000000" w14:paraId="00000008">
      <w:pPr>
        <w:spacing w:line="24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9">
      <w:pPr>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CURSO      </w:t>
      </w:r>
    </w:p>
    <w:p w:rsidR="00000000" w:rsidDel="00000000" w:rsidP="00000000" w:rsidRDefault="00000000" w:rsidRPr="00000000" w14:paraId="0000000A">
      <w:pPr>
        <w:spacing w:line="240" w:lineRule="auto"/>
        <w:rPr>
          <w:rFonts w:ascii="Calibri" w:cs="Calibri" w:eastAsia="Calibri" w:hAnsi="Calibri"/>
          <w:sz w:val="18"/>
          <w:szCs w:val="18"/>
        </w:rPr>
      </w:pPr>
      <w:r w:rsidDel="00000000" w:rsidR="00000000" w:rsidRPr="00000000">
        <w:rPr>
          <w:rFonts w:ascii="Calibri" w:cs="Calibri" w:eastAsia="Calibri" w:hAnsi="Calibri"/>
          <w:sz w:val="26"/>
          <w:szCs w:val="26"/>
          <w:rtl w:val="0"/>
        </w:rPr>
        <w:t xml:space="preserve">1º o </w:t>
      </w:r>
      <w:r w:rsidDel="00000000" w:rsidR="00000000" w:rsidRPr="00000000">
        <w:rPr>
          <w:rFonts w:ascii="Calibri" w:cs="Calibri" w:eastAsia="Calibri" w:hAnsi="Calibri"/>
          <w:sz w:val="26"/>
          <w:szCs w:val="26"/>
          <w:rtl w:val="0"/>
        </w:rPr>
        <w:t xml:space="preserve">2º</w:t>
      </w:r>
      <w:r w:rsidDel="00000000" w:rsidR="00000000" w:rsidRPr="00000000">
        <w:rPr>
          <w:rFonts w:ascii="Calibri" w:cs="Calibri" w:eastAsia="Calibri" w:hAnsi="Calibri"/>
          <w:b w:val="1"/>
          <w:sz w:val="26"/>
          <w:szCs w:val="26"/>
          <w:rtl w:val="0"/>
        </w:rPr>
        <w:t xml:space="preserve"> </w:t>
      </w:r>
      <w:r w:rsidDel="00000000" w:rsidR="00000000" w:rsidRPr="00000000">
        <w:rPr>
          <w:rFonts w:ascii="Calibri" w:cs="Calibri" w:eastAsia="Calibri" w:hAnsi="Calibri"/>
          <w:rtl w:val="0"/>
        </w:rPr>
        <w:t xml:space="preserve">de bachillerato</w:t>
      </w:r>
      <w:r w:rsidDel="00000000" w:rsidR="00000000" w:rsidRPr="00000000">
        <w:rPr>
          <w:rtl w:val="0"/>
        </w:rPr>
      </w:r>
    </w:p>
    <w:p w:rsidR="00000000" w:rsidDel="00000000" w:rsidP="00000000" w:rsidRDefault="00000000" w:rsidRPr="00000000" w14:paraId="0000000B">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0C">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TÍTULO</w:t>
      </w:r>
    </w:p>
    <w:p w:rsidR="00000000" w:rsidDel="00000000" w:rsidP="00000000" w:rsidRDefault="00000000" w:rsidRPr="00000000" w14:paraId="0000000D">
      <w:pPr>
        <w:spacing w:line="240" w:lineRule="auto"/>
        <w:rPr>
          <w:rFonts w:ascii="Calibri" w:cs="Calibri" w:eastAsia="Calibri" w:hAnsi="Calibri"/>
        </w:rPr>
      </w:pPr>
      <w:r w:rsidDel="00000000" w:rsidR="00000000" w:rsidRPr="00000000">
        <w:rPr>
          <w:rFonts w:ascii="Calibri" w:cs="Calibri" w:eastAsia="Calibri" w:hAnsi="Calibri"/>
          <w:rtl w:val="0"/>
        </w:rPr>
        <w:t xml:space="preserve">Los santuarios de animales</w:t>
      </w:r>
      <w:r w:rsidDel="00000000" w:rsidR="00000000" w:rsidRPr="00000000">
        <w:rPr>
          <w:rtl w:val="0"/>
        </w:rPr>
      </w:r>
    </w:p>
    <w:p w:rsidR="00000000" w:rsidDel="00000000" w:rsidP="00000000" w:rsidRDefault="00000000" w:rsidRPr="00000000" w14:paraId="0000000E">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0F">
      <w:pPr>
        <w:spacing w:line="240" w:lineRule="auto"/>
        <w:rPr>
          <w:rFonts w:ascii="Calibri" w:cs="Calibri" w:eastAsia="Calibri" w:hAnsi="Calibri"/>
        </w:rPr>
      </w:pPr>
      <w:r w:rsidDel="00000000" w:rsidR="00000000" w:rsidRPr="00000000">
        <w:rPr>
          <w:rFonts w:ascii="Calibri" w:cs="Calibri" w:eastAsia="Calibri" w:hAnsi="Calibri"/>
          <w:b w:val="1"/>
          <w:rtl w:val="0"/>
        </w:rPr>
        <w:t xml:space="preserve">MATERIALES Y RECURSOS</w:t>
      </w:r>
      <w:r w:rsidDel="00000000" w:rsidR="00000000" w:rsidRPr="00000000">
        <w:rPr>
          <w:rFonts w:ascii="Calibri" w:cs="Calibri" w:eastAsia="Calibri" w:hAnsi="Calibri"/>
          <w:rtl w:val="0"/>
        </w:rPr>
        <w:t xml:space="preserve">: </w:t>
      </w:r>
    </w:p>
    <w:p w:rsidR="00000000" w:rsidDel="00000000" w:rsidP="00000000" w:rsidRDefault="00000000" w:rsidRPr="00000000" w14:paraId="00000010">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1">
      <w:pPr>
        <w:spacing w:line="240" w:lineRule="auto"/>
        <w:rPr>
          <w:rFonts w:ascii="Calibri" w:cs="Calibri" w:eastAsia="Calibri" w:hAnsi="Calibri"/>
        </w:rPr>
      </w:pPr>
      <w:r w:rsidDel="00000000" w:rsidR="00000000" w:rsidRPr="00000000">
        <w:rPr>
          <w:rFonts w:ascii="Calibri" w:cs="Calibri" w:eastAsia="Calibri" w:hAnsi="Calibri"/>
          <w:rtl w:val="0"/>
        </w:rPr>
        <w:t xml:space="preserve">Vídeo sobre qué es el Santuario Gaia: </w:t>
      </w:r>
      <w:hyperlink r:id="rId6">
        <w:r w:rsidDel="00000000" w:rsidR="00000000" w:rsidRPr="00000000">
          <w:rPr>
            <w:rFonts w:ascii="Calibri" w:cs="Calibri" w:eastAsia="Calibri" w:hAnsi="Calibri"/>
            <w:color w:val="1155cc"/>
            <w:u w:val="single"/>
            <w:rtl w:val="0"/>
          </w:rPr>
          <w:t xml:space="preserve">https://www.youtube.com/watch?v=uoakssm_oFY&amp;t=39s</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12">
      <w:pPr>
        <w:spacing w:line="240" w:lineRule="auto"/>
        <w:rPr>
          <w:rFonts w:ascii="Calibri" w:cs="Calibri" w:eastAsia="Calibri" w:hAnsi="Calibri"/>
        </w:rPr>
      </w:pPr>
      <w:r w:rsidDel="00000000" w:rsidR="00000000" w:rsidRPr="00000000">
        <w:rPr>
          <w:rFonts w:ascii="Calibri" w:cs="Calibri" w:eastAsia="Calibri" w:hAnsi="Calibri"/>
          <w:rtl w:val="0"/>
        </w:rPr>
        <w:t xml:space="preserve">Vídeo sobre el rescate de la yegua Luna: </w:t>
      </w:r>
      <w:hyperlink r:id="rId7">
        <w:r w:rsidDel="00000000" w:rsidR="00000000" w:rsidRPr="00000000">
          <w:rPr>
            <w:rFonts w:ascii="Calibri" w:cs="Calibri" w:eastAsia="Calibri" w:hAnsi="Calibri"/>
            <w:color w:val="1155cc"/>
            <w:u w:val="single"/>
            <w:rtl w:val="0"/>
          </w:rPr>
          <w:t xml:space="preserve">https://www.youtube.com/watch?v=4ToshryqRco</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13">
      <w:pPr>
        <w:spacing w:line="240" w:lineRule="auto"/>
        <w:rPr>
          <w:rFonts w:ascii="Calibri" w:cs="Calibri" w:eastAsia="Calibri" w:hAnsi="Calibri"/>
        </w:rPr>
      </w:pPr>
      <w:r w:rsidDel="00000000" w:rsidR="00000000" w:rsidRPr="00000000">
        <w:rPr>
          <w:rFonts w:ascii="Calibri" w:cs="Calibri" w:eastAsia="Calibri" w:hAnsi="Calibri"/>
          <w:rtl w:val="0"/>
        </w:rPr>
        <w:t xml:space="preserve">Presentación adjunta</w:t>
      </w:r>
    </w:p>
    <w:p w:rsidR="00000000" w:rsidDel="00000000" w:rsidP="00000000" w:rsidRDefault="00000000" w:rsidRPr="00000000" w14:paraId="00000014">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5">
      <w:pPr>
        <w:spacing w:line="24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COMPETENCIAS ESPECÍFICAS </w:t>
      </w:r>
    </w:p>
    <w:p w:rsidR="00000000" w:rsidDel="00000000" w:rsidP="00000000" w:rsidRDefault="00000000" w:rsidRPr="00000000" w14:paraId="00000016">
      <w:pPr>
        <w:spacing w:line="240" w:lineRule="auto"/>
        <w:jc w:val="both"/>
        <w:rPr>
          <w:rFonts w:ascii="Calibri" w:cs="Calibri" w:eastAsia="Calibri" w:hAnsi="Calibri"/>
        </w:rPr>
      </w:pPr>
      <w:r w:rsidDel="00000000" w:rsidR="00000000" w:rsidRPr="00000000">
        <w:rPr>
          <w:rFonts w:ascii="Calibri" w:cs="Calibri" w:eastAsia="Calibri" w:hAnsi="Calibri"/>
          <w:rtl w:val="0"/>
        </w:rPr>
        <w:t xml:space="preserve">2. Comprender y explicar los procesos del entorno y explicarlos, utilizando los principios, leyes y teorías científicos adecuados, para adquirir una visión holística del funcionamiento del medio natural.</w:t>
      </w:r>
    </w:p>
    <w:p w:rsidR="00000000" w:rsidDel="00000000" w:rsidP="00000000" w:rsidRDefault="00000000" w:rsidRPr="00000000" w14:paraId="00000017">
      <w:pPr>
        <w:spacing w:line="240" w:lineRule="auto"/>
        <w:jc w:val="both"/>
        <w:rPr>
          <w:rFonts w:ascii="Calibri" w:cs="Calibri" w:eastAsia="Calibri" w:hAnsi="Calibri"/>
        </w:rPr>
      </w:pPr>
      <w:r w:rsidDel="00000000" w:rsidR="00000000" w:rsidRPr="00000000">
        <w:rPr>
          <w:rFonts w:ascii="Calibri" w:cs="Calibri" w:eastAsia="Calibri" w:hAnsi="Calibri"/>
          <w:rtl w:val="0"/>
        </w:rPr>
        <w:t xml:space="preserve">3. Argumentar sobre la importancia de los estilos de vida sostenibles y saludables, basándose en fundamentos científicos, para adoptarlos y promoverlos en su entorno.</w:t>
      </w:r>
    </w:p>
    <w:p w:rsidR="00000000" w:rsidDel="00000000" w:rsidP="00000000" w:rsidRDefault="00000000" w:rsidRPr="00000000" w14:paraId="00000018">
      <w:pPr>
        <w:spacing w:line="240" w:lineRule="auto"/>
        <w:rPr/>
      </w:pPr>
      <w:r w:rsidDel="00000000" w:rsidR="00000000" w:rsidRPr="00000000">
        <w:rPr>
          <w:rtl w:val="0"/>
        </w:rPr>
      </w:r>
    </w:p>
    <w:p w:rsidR="00000000" w:rsidDel="00000000" w:rsidP="00000000" w:rsidRDefault="00000000" w:rsidRPr="00000000" w14:paraId="00000019">
      <w:pPr>
        <w:spacing w:line="240" w:lineRule="auto"/>
        <w:rPr/>
      </w:pPr>
      <w:r w:rsidDel="00000000" w:rsidR="00000000" w:rsidRPr="00000000">
        <w:rPr>
          <w:rtl w:val="0"/>
        </w:rPr>
      </w:r>
    </w:p>
    <w:p w:rsidR="00000000" w:rsidDel="00000000" w:rsidP="00000000" w:rsidRDefault="00000000" w:rsidRPr="00000000" w14:paraId="0000001A">
      <w:pPr>
        <w:spacing w:line="24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SABERES BÁSICOS </w:t>
      </w:r>
    </w:p>
    <w:p w:rsidR="00000000" w:rsidDel="00000000" w:rsidP="00000000" w:rsidRDefault="00000000" w:rsidRPr="00000000" w14:paraId="0000001B">
      <w:pPr>
        <w:spacing w:after="240" w:before="240" w:line="240" w:lineRule="auto"/>
        <w:jc w:val="both"/>
        <w:rPr>
          <w:rFonts w:ascii="Calibri" w:cs="Calibri" w:eastAsia="Calibri" w:hAnsi="Calibri"/>
        </w:rPr>
      </w:pPr>
      <w:r w:rsidDel="00000000" w:rsidR="00000000" w:rsidRPr="00000000">
        <w:rPr>
          <w:rFonts w:ascii="Calibri" w:cs="Calibri" w:eastAsia="Calibri" w:hAnsi="Calibri"/>
          <w:rtl w:val="0"/>
        </w:rPr>
        <w:t xml:space="preserve">C. El sistema Tierra.</w:t>
      </w:r>
    </w:p>
    <w:p w:rsidR="00000000" w:rsidDel="00000000" w:rsidP="00000000" w:rsidRDefault="00000000" w:rsidRPr="00000000" w14:paraId="0000001C">
      <w:pPr>
        <w:spacing w:after="240" w:before="240" w:line="240" w:lineRule="auto"/>
        <w:jc w:val="both"/>
        <w:rPr>
          <w:rFonts w:ascii="Calibri" w:cs="Calibri" w:eastAsia="Calibri" w:hAnsi="Calibri"/>
        </w:rPr>
      </w:pPr>
      <w:r w:rsidDel="00000000" w:rsidR="00000000" w:rsidRPr="00000000">
        <w:rPr>
          <w:rFonts w:ascii="Calibri" w:cs="Calibri" w:eastAsia="Calibri" w:hAnsi="Calibri"/>
          <w:rtl w:val="0"/>
        </w:rPr>
        <w:t xml:space="preserve">– Principales problemas medioambientales (calentamiento global, agujero de la capa de ozono, destrucción de los espacios naturales, pérdida de la biodiversidad, contaminación del aire y el agua, desertificación…) y riesgos geológicos: causas y consecuencias.</w:t>
      </w:r>
    </w:p>
    <w:p w:rsidR="00000000" w:rsidDel="00000000" w:rsidP="00000000" w:rsidRDefault="00000000" w:rsidRPr="00000000" w14:paraId="0000001D">
      <w:pPr>
        <w:spacing w:after="240" w:before="240" w:line="240" w:lineRule="auto"/>
        <w:jc w:val="both"/>
        <w:rPr>
          <w:rFonts w:ascii="Calibri" w:cs="Calibri" w:eastAsia="Calibri" w:hAnsi="Calibri"/>
        </w:rPr>
      </w:pPr>
      <w:r w:rsidDel="00000000" w:rsidR="00000000" w:rsidRPr="00000000">
        <w:rPr>
          <w:rFonts w:ascii="Calibri" w:cs="Calibri" w:eastAsia="Calibri" w:hAnsi="Calibri"/>
          <w:rtl w:val="0"/>
        </w:rPr>
        <w:t xml:space="preserve">– El modelo de desarrollo sostenible. Recursos renovables y no renovables: importancia de su uso y explotación responsables. Las energías renovables. La prevención y la gestión de residuos. La economía circular.</w:t>
      </w:r>
    </w:p>
    <w:p w:rsidR="00000000" w:rsidDel="00000000" w:rsidP="00000000" w:rsidRDefault="00000000" w:rsidRPr="00000000" w14:paraId="0000001E">
      <w:pPr>
        <w:spacing w:after="240" w:before="240" w:line="240" w:lineRule="auto"/>
        <w:jc w:val="both"/>
        <w:rPr>
          <w:rFonts w:ascii="Calibri" w:cs="Calibri" w:eastAsia="Calibri" w:hAnsi="Calibri"/>
          <w:b w:val="1"/>
          <w:color w:val="404040"/>
        </w:rPr>
      </w:pPr>
      <w:r w:rsidDel="00000000" w:rsidR="00000000" w:rsidRPr="00000000">
        <w:rPr>
          <w:rFonts w:ascii="Calibri" w:cs="Calibri" w:eastAsia="Calibri" w:hAnsi="Calibri"/>
          <w:color w:val="404040"/>
          <w:rtl w:val="0"/>
        </w:rPr>
        <w:t xml:space="preserve">– La relación entre la conservación medioambiental, la salud humana y el desarrollo económico de la sociedad. </w:t>
      </w:r>
      <w:r w:rsidDel="00000000" w:rsidR="00000000" w:rsidRPr="00000000">
        <w:rPr>
          <w:rFonts w:ascii="Calibri" w:cs="Calibri" w:eastAsia="Calibri" w:hAnsi="Calibri"/>
          <w:b w:val="1"/>
          <w:color w:val="404040"/>
          <w:rtl w:val="0"/>
        </w:rPr>
        <w:t xml:space="preserve">Concepto one health (una sola salud).</w:t>
      </w:r>
    </w:p>
    <w:p w:rsidR="00000000" w:rsidDel="00000000" w:rsidP="00000000" w:rsidRDefault="00000000" w:rsidRPr="00000000" w14:paraId="0000001F">
      <w:pPr>
        <w:spacing w:line="240" w:lineRule="auto"/>
        <w:jc w:val="both"/>
        <w:rPr/>
      </w:pPr>
      <w:r w:rsidDel="00000000" w:rsidR="00000000" w:rsidRPr="00000000">
        <w:rPr>
          <w:rtl w:val="0"/>
        </w:rPr>
      </w:r>
    </w:p>
    <w:p w:rsidR="00000000" w:rsidDel="00000000" w:rsidP="00000000" w:rsidRDefault="00000000" w:rsidRPr="00000000" w14:paraId="00000020">
      <w:pPr>
        <w:spacing w:line="240" w:lineRule="auto"/>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21">
      <w:pPr>
        <w:spacing w:line="240" w:lineRule="auto"/>
        <w:jc w:val="both"/>
        <w:rPr/>
      </w:pPr>
      <w:r w:rsidDel="00000000" w:rsidR="00000000" w:rsidRPr="00000000">
        <w:rPr>
          <w:rtl w:val="0"/>
        </w:rPr>
      </w:r>
    </w:p>
    <w:p w:rsidR="00000000" w:rsidDel="00000000" w:rsidP="00000000" w:rsidRDefault="00000000" w:rsidRPr="00000000" w14:paraId="00000022">
      <w:pPr>
        <w:spacing w:line="240" w:lineRule="auto"/>
        <w:jc w:val="both"/>
        <w:rPr/>
      </w:pPr>
      <w:r w:rsidDel="00000000" w:rsidR="00000000" w:rsidRPr="00000000">
        <w:rPr>
          <w:rtl w:val="0"/>
        </w:rPr>
      </w:r>
    </w:p>
    <w:p w:rsidR="00000000" w:rsidDel="00000000" w:rsidP="00000000" w:rsidRDefault="00000000" w:rsidRPr="00000000" w14:paraId="00000023">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ORGANIZACIÓN DE AULA Y DURACIÓN:</w:t>
      </w:r>
    </w:p>
    <w:p w:rsidR="00000000" w:rsidDel="00000000" w:rsidP="00000000" w:rsidRDefault="00000000" w:rsidRPr="00000000" w14:paraId="00000024">
      <w:pPr>
        <w:spacing w:line="240" w:lineRule="auto"/>
        <w:rPr>
          <w:rFonts w:ascii="Calibri" w:cs="Calibri" w:eastAsia="Calibri" w:hAnsi="Calibri"/>
        </w:rPr>
      </w:pPr>
      <w:r w:rsidDel="00000000" w:rsidR="00000000" w:rsidRPr="00000000">
        <w:rPr>
          <w:rFonts w:ascii="Calibri" w:cs="Calibri" w:eastAsia="Calibri" w:hAnsi="Calibri"/>
          <w:rtl w:val="0"/>
        </w:rPr>
        <w:t xml:space="preserve">Toda la clase y pequeño grupos</w:t>
      </w:r>
    </w:p>
    <w:p w:rsidR="00000000" w:rsidDel="00000000" w:rsidP="00000000" w:rsidRDefault="00000000" w:rsidRPr="00000000" w14:paraId="00000025">
      <w:pPr>
        <w:spacing w:line="240" w:lineRule="auto"/>
        <w:rPr>
          <w:rFonts w:ascii="Calibri" w:cs="Calibri" w:eastAsia="Calibri" w:hAnsi="Calibri"/>
        </w:rPr>
      </w:pPr>
      <w:r w:rsidDel="00000000" w:rsidR="00000000" w:rsidRPr="00000000">
        <w:rPr>
          <w:rFonts w:ascii="Calibri" w:cs="Calibri" w:eastAsia="Calibri" w:hAnsi="Calibri"/>
          <w:rtl w:val="0"/>
        </w:rPr>
        <w:t xml:space="preserve">Tres sesiones</w:t>
      </w:r>
    </w:p>
    <w:p w:rsidR="00000000" w:rsidDel="00000000" w:rsidP="00000000" w:rsidRDefault="00000000" w:rsidRPr="00000000" w14:paraId="00000026">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27">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28">
      <w:pPr>
        <w:spacing w:line="240" w:lineRule="auto"/>
        <w:rPr>
          <w:rFonts w:ascii="Calibri" w:cs="Calibri" w:eastAsia="Calibri" w:hAnsi="Calibri"/>
        </w:rPr>
      </w:pPr>
      <w:r w:rsidDel="00000000" w:rsidR="00000000" w:rsidRPr="00000000">
        <w:rPr>
          <w:rFonts w:ascii="Calibri" w:cs="Calibri" w:eastAsia="Calibri" w:hAnsi="Calibri"/>
          <w:b w:val="1"/>
          <w:rtl w:val="0"/>
        </w:rPr>
        <w:t xml:space="preserve">DESARROLLO</w:t>
      </w:r>
      <w:r w:rsidDel="00000000" w:rsidR="00000000" w:rsidRPr="00000000">
        <w:rPr>
          <w:rFonts w:ascii="Calibri" w:cs="Calibri" w:eastAsia="Calibri" w:hAnsi="Calibri"/>
          <w:rtl w:val="0"/>
        </w:rPr>
        <w:t xml:space="preserve">:</w:t>
      </w:r>
    </w:p>
    <w:p w:rsidR="00000000" w:rsidDel="00000000" w:rsidP="00000000" w:rsidRDefault="00000000" w:rsidRPr="00000000" w14:paraId="00000029">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A">
      <w:pPr>
        <w:spacing w:line="240" w:lineRule="auto"/>
        <w:rPr>
          <w:rFonts w:ascii="Calibri" w:cs="Calibri" w:eastAsia="Calibri" w:hAnsi="Calibri"/>
        </w:rPr>
      </w:pPr>
      <w:r w:rsidDel="00000000" w:rsidR="00000000" w:rsidRPr="00000000">
        <w:rPr>
          <w:rFonts w:ascii="Calibri" w:cs="Calibri" w:eastAsia="Calibri" w:hAnsi="Calibri"/>
          <w:rtl w:val="0"/>
        </w:rPr>
        <w:t xml:space="preserve">SESIÓN 1º</w:t>
      </w:r>
    </w:p>
    <w:p w:rsidR="00000000" w:rsidDel="00000000" w:rsidP="00000000" w:rsidRDefault="00000000" w:rsidRPr="00000000" w14:paraId="0000002B">
      <w:pPr>
        <w:spacing w:line="240" w:lineRule="auto"/>
        <w:rPr>
          <w:rFonts w:ascii="Calibri" w:cs="Calibri" w:eastAsia="Calibri" w:hAnsi="Calibri"/>
        </w:rPr>
      </w:pPr>
      <w:r w:rsidDel="00000000" w:rsidR="00000000" w:rsidRPr="00000000">
        <w:rPr>
          <w:rFonts w:ascii="Calibri" w:cs="Calibri" w:eastAsia="Calibri" w:hAnsi="Calibri"/>
          <w:rtl w:val="0"/>
        </w:rPr>
        <w:t xml:space="preserve">Empezaremos esta actividad visualizando un vídeo sobre qué es el un santuario de animales y la importancia que tiene para la vida de los animales. Al terminar, vamos a abrir debate con todo el grupo para saber si han entendido lo presentado y qué opinión tienen al respecto. Podemos plantear algunas preguntas como:</w:t>
      </w:r>
    </w:p>
    <w:p w:rsidR="00000000" w:rsidDel="00000000" w:rsidP="00000000" w:rsidRDefault="00000000" w:rsidRPr="00000000" w14:paraId="0000002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D">
      <w:pPr>
        <w:spacing w:line="240" w:lineRule="auto"/>
        <w:rPr>
          <w:rFonts w:ascii="Calibri" w:cs="Calibri" w:eastAsia="Calibri" w:hAnsi="Calibri"/>
        </w:rPr>
      </w:pPr>
      <w:r w:rsidDel="00000000" w:rsidR="00000000" w:rsidRPr="00000000">
        <w:rPr>
          <w:rFonts w:ascii="Calibri" w:cs="Calibri" w:eastAsia="Calibri" w:hAnsi="Calibri"/>
          <w:rtl w:val="0"/>
        </w:rPr>
        <w:t xml:space="preserve">¿Qué pensáis sobre lo que hemos visto?, ¿sabíais que existían estos centros de rescate?, ¿habéis visitado alguna vez un recinto como este?, ¿estos sitios son como los zoológicos?</w:t>
      </w:r>
    </w:p>
    <w:p w:rsidR="00000000" w:rsidDel="00000000" w:rsidP="00000000" w:rsidRDefault="00000000" w:rsidRPr="00000000" w14:paraId="0000002E">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F">
      <w:pPr>
        <w:spacing w:line="240" w:lineRule="auto"/>
        <w:rPr>
          <w:rFonts w:ascii="Calibri" w:cs="Calibri" w:eastAsia="Calibri" w:hAnsi="Calibri"/>
        </w:rPr>
      </w:pPr>
      <w:r w:rsidDel="00000000" w:rsidR="00000000" w:rsidRPr="00000000">
        <w:rPr>
          <w:rFonts w:ascii="Calibri" w:cs="Calibri" w:eastAsia="Calibri" w:hAnsi="Calibri"/>
          <w:rtl w:val="0"/>
        </w:rPr>
        <w:t xml:space="preserve">Seguiremos la actividad, visualizando la presentación “Los santuarios de animales” para que, el alumnado, conozca con más detalle qué son los santuarios de animales, qué tareas realizan, quién se encarga de estos animales o qué diferencias tienen con los zoológicos. Al final de la presentación, visualizaremos un vídeo sobre el rescate de una yegua de un santuario de animales de Argentina, el Santuario Equidad.</w:t>
      </w:r>
    </w:p>
    <w:p w:rsidR="00000000" w:rsidDel="00000000" w:rsidP="00000000" w:rsidRDefault="00000000" w:rsidRPr="00000000" w14:paraId="00000030">
      <w:pPr>
        <w:spacing w:line="240" w:lineRule="auto"/>
        <w:rPr>
          <w:rFonts w:ascii="Calibri" w:cs="Calibri" w:eastAsia="Calibri" w:hAnsi="Calibri"/>
          <w:color w:val="404040"/>
          <w:highlight w:val="white"/>
        </w:rPr>
      </w:pPr>
      <w:r w:rsidDel="00000000" w:rsidR="00000000" w:rsidRPr="00000000">
        <w:rPr>
          <w:rtl w:val="0"/>
        </w:rPr>
      </w:r>
    </w:p>
    <w:p w:rsidR="00000000" w:rsidDel="00000000" w:rsidP="00000000" w:rsidRDefault="00000000" w:rsidRPr="00000000" w14:paraId="00000031">
      <w:pPr>
        <w:spacing w:line="240" w:lineRule="auto"/>
        <w:rPr>
          <w:rFonts w:ascii="Calibri" w:cs="Calibri" w:eastAsia="Calibri" w:hAnsi="Calibri"/>
          <w:color w:val="404040"/>
          <w:highlight w:val="white"/>
        </w:rPr>
      </w:pPr>
      <w:r w:rsidDel="00000000" w:rsidR="00000000" w:rsidRPr="00000000">
        <w:rPr>
          <w:rtl w:val="0"/>
        </w:rPr>
      </w:r>
    </w:p>
    <w:p w:rsidR="00000000" w:rsidDel="00000000" w:rsidP="00000000" w:rsidRDefault="00000000" w:rsidRPr="00000000" w14:paraId="00000032">
      <w:pPr>
        <w:spacing w:line="240" w:lineRule="auto"/>
        <w:rPr>
          <w:rFonts w:ascii="Calibri" w:cs="Calibri" w:eastAsia="Calibri" w:hAnsi="Calibri"/>
          <w:color w:val="404040"/>
          <w:highlight w:val="white"/>
        </w:rPr>
      </w:pPr>
      <w:r w:rsidDel="00000000" w:rsidR="00000000" w:rsidRPr="00000000">
        <w:rPr>
          <w:rFonts w:ascii="Calibri" w:cs="Calibri" w:eastAsia="Calibri" w:hAnsi="Calibri"/>
          <w:color w:val="404040"/>
          <w:highlight w:val="white"/>
          <w:rtl w:val="0"/>
        </w:rPr>
        <w:t xml:space="preserve">Para terminar con esta primera sesión, pediremos al alumnado que, en grupos de 3-4 alumnos o alumnas, se organicen y busquen información en sus casas sobre algún santuario de animales (nacional o internacional). Una vez hayan escogido el santuario, deberán recopilar información sobre la historia de un habitante del centro de rescate, una historia que les haya impactado o emocionado. La información deberá responder a las siguientes preguntas:</w:t>
      </w:r>
    </w:p>
    <w:p w:rsidR="00000000" w:rsidDel="00000000" w:rsidP="00000000" w:rsidRDefault="00000000" w:rsidRPr="00000000" w14:paraId="00000033">
      <w:pPr>
        <w:spacing w:line="240" w:lineRule="auto"/>
        <w:rPr>
          <w:rFonts w:ascii="Calibri" w:cs="Calibri" w:eastAsia="Calibri" w:hAnsi="Calibri"/>
          <w:color w:val="404040"/>
          <w:highlight w:val="white"/>
        </w:rPr>
      </w:pPr>
      <w:r w:rsidDel="00000000" w:rsidR="00000000" w:rsidRPr="00000000">
        <w:rPr>
          <w:rtl w:val="0"/>
        </w:rPr>
      </w:r>
    </w:p>
    <w:p w:rsidR="00000000" w:rsidDel="00000000" w:rsidP="00000000" w:rsidRDefault="00000000" w:rsidRPr="00000000" w14:paraId="00000034">
      <w:pPr>
        <w:spacing w:line="240" w:lineRule="auto"/>
        <w:rPr>
          <w:rFonts w:ascii="Calibri" w:cs="Calibri" w:eastAsia="Calibri" w:hAnsi="Calibri"/>
          <w:color w:val="404040"/>
          <w:highlight w:val="white"/>
        </w:rPr>
      </w:pPr>
      <w:r w:rsidDel="00000000" w:rsidR="00000000" w:rsidRPr="00000000">
        <w:rPr>
          <w:rFonts w:ascii="Calibri" w:cs="Calibri" w:eastAsia="Calibri" w:hAnsi="Calibri"/>
          <w:color w:val="404040"/>
          <w:highlight w:val="white"/>
          <w:rtl w:val="0"/>
        </w:rPr>
        <w:t xml:space="preserve">¿CÓMO SE LLAMA? </w:t>
      </w:r>
    </w:p>
    <w:p w:rsidR="00000000" w:rsidDel="00000000" w:rsidP="00000000" w:rsidRDefault="00000000" w:rsidRPr="00000000" w14:paraId="00000035">
      <w:pPr>
        <w:spacing w:line="240" w:lineRule="auto"/>
        <w:rPr>
          <w:rFonts w:ascii="Calibri" w:cs="Calibri" w:eastAsia="Calibri" w:hAnsi="Calibri"/>
          <w:color w:val="404040"/>
          <w:highlight w:val="white"/>
        </w:rPr>
      </w:pPr>
      <w:r w:rsidDel="00000000" w:rsidR="00000000" w:rsidRPr="00000000">
        <w:rPr>
          <w:rFonts w:ascii="Calibri" w:cs="Calibri" w:eastAsia="Calibri" w:hAnsi="Calibri"/>
          <w:color w:val="404040"/>
          <w:highlight w:val="white"/>
          <w:rtl w:val="0"/>
        </w:rPr>
        <w:t xml:space="preserve">¿QUÉ EDAD TIENE?</w:t>
      </w:r>
    </w:p>
    <w:p w:rsidR="00000000" w:rsidDel="00000000" w:rsidP="00000000" w:rsidRDefault="00000000" w:rsidRPr="00000000" w14:paraId="00000036">
      <w:pPr>
        <w:spacing w:line="240" w:lineRule="auto"/>
        <w:rPr>
          <w:rFonts w:ascii="Calibri" w:cs="Calibri" w:eastAsia="Calibri" w:hAnsi="Calibri"/>
          <w:color w:val="404040"/>
          <w:highlight w:val="white"/>
        </w:rPr>
      </w:pPr>
      <w:r w:rsidDel="00000000" w:rsidR="00000000" w:rsidRPr="00000000">
        <w:rPr>
          <w:rFonts w:ascii="Calibri" w:cs="Calibri" w:eastAsia="Calibri" w:hAnsi="Calibri"/>
          <w:color w:val="404040"/>
          <w:highlight w:val="white"/>
          <w:rtl w:val="0"/>
        </w:rPr>
        <w:t xml:space="preserve">¿QUÉ ESPECIE ES?</w:t>
      </w:r>
    </w:p>
    <w:p w:rsidR="00000000" w:rsidDel="00000000" w:rsidP="00000000" w:rsidRDefault="00000000" w:rsidRPr="00000000" w14:paraId="00000037">
      <w:pPr>
        <w:spacing w:line="240" w:lineRule="auto"/>
        <w:rPr>
          <w:rFonts w:ascii="Calibri" w:cs="Calibri" w:eastAsia="Calibri" w:hAnsi="Calibri"/>
          <w:color w:val="404040"/>
          <w:highlight w:val="white"/>
        </w:rPr>
      </w:pPr>
      <w:r w:rsidDel="00000000" w:rsidR="00000000" w:rsidRPr="00000000">
        <w:rPr>
          <w:rFonts w:ascii="Calibri" w:cs="Calibri" w:eastAsia="Calibri" w:hAnsi="Calibri"/>
          <w:color w:val="404040"/>
          <w:highlight w:val="white"/>
          <w:rtl w:val="0"/>
        </w:rPr>
        <w:t xml:space="preserve">¿DÓNDE VIVÍA?</w:t>
      </w:r>
    </w:p>
    <w:p w:rsidR="00000000" w:rsidDel="00000000" w:rsidP="00000000" w:rsidRDefault="00000000" w:rsidRPr="00000000" w14:paraId="00000038">
      <w:pPr>
        <w:spacing w:line="240" w:lineRule="auto"/>
        <w:rPr>
          <w:rFonts w:ascii="Calibri" w:cs="Calibri" w:eastAsia="Calibri" w:hAnsi="Calibri"/>
          <w:color w:val="404040"/>
          <w:highlight w:val="white"/>
        </w:rPr>
      </w:pPr>
      <w:r w:rsidDel="00000000" w:rsidR="00000000" w:rsidRPr="00000000">
        <w:rPr>
          <w:rFonts w:ascii="Calibri" w:cs="Calibri" w:eastAsia="Calibri" w:hAnsi="Calibri"/>
          <w:color w:val="404040"/>
          <w:highlight w:val="white"/>
          <w:rtl w:val="0"/>
        </w:rPr>
        <w:t xml:space="preserve">¿DÓNDE VIVE AHORA?</w:t>
      </w:r>
    </w:p>
    <w:p w:rsidR="00000000" w:rsidDel="00000000" w:rsidP="00000000" w:rsidRDefault="00000000" w:rsidRPr="00000000" w14:paraId="00000039">
      <w:pPr>
        <w:spacing w:line="240" w:lineRule="auto"/>
        <w:rPr>
          <w:rFonts w:ascii="Calibri" w:cs="Calibri" w:eastAsia="Calibri" w:hAnsi="Calibri"/>
          <w:color w:val="404040"/>
          <w:highlight w:val="white"/>
        </w:rPr>
      </w:pPr>
      <w:r w:rsidDel="00000000" w:rsidR="00000000" w:rsidRPr="00000000">
        <w:rPr>
          <w:rFonts w:ascii="Calibri" w:cs="Calibri" w:eastAsia="Calibri" w:hAnsi="Calibri"/>
          <w:color w:val="404040"/>
          <w:highlight w:val="white"/>
          <w:rtl w:val="0"/>
        </w:rPr>
        <w:t xml:space="preserve">¿QUÉ LE SUCEDIÓ?</w:t>
      </w:r>
    </w:p>
    <w:p w:rsidR="00000000" w:rsidDel="00000000" w:rsidP="00000000" w:rsidRDefault="00000000" w:rsidRPr="00000000" w14:paraId="0000003A">
      <w:pPr>
        <w:spacing w:line="240" w:lineRule="auto"/>
        <w:rPr>
          <w:rFonts w:ascii="Calibri" w:cs="Calibri" w:eastAsia="Calibri" w:hAnsi="Calibri"/>
          <w:color w:val="404040"/>
          <w:highlight w:val="white"/>
        </w:rPr>
      </w:pPr>
      <w:r w:rsidDel="00000000" w:rsidR="00000000" w:rsidRPr="00000000">
        <w:rPr>
          <w:rFonts w:ascii="Calibri" w:cs="Calibri" w:eastAsia="Calibri" w:hAnsi="Calibri"/>
          <w:color w:val="404040"/>
          <w:highlight w:val="white"/>
          <w:rtl w:val="0"/>
        </w:rPr>
        <w:t xml:space="preserve">¿CÓMO ESTÁ AHORA?</w:t>
      </w:r>
    </w:p>
    <w:p w:rsidR="00000000" w:rsidDel="00000000" w:rsidP="00000000" w:rsidRDefault="00000000" w:rsidRPr="00000000" w14:paraId="0000003B">
      <w:pPr>
        <w:spacing w:line="240" w:lineRule="auto"/>
        <w:rPr>
          <w:rFonts w:ascii="Calibri" w:cs="Calibri" w:eastAsia="Calibri" w:hAnsi="Calibri"/>
          <w:color w:val="404040"/>
          <w:highlight w:val="white"/>
        </w:rPr>
      </w:pPr>
      <w:r w:rsidDel="00000000" w:rsidR="00000000" w:rsidRPr="00000000">
        <w:rPr>
          <w:rFonts w:ascii="Calibri" w:cs="Calibri" w:eastAsia="Calibri" w:hAnsi="Calibri"/>
          <w:color w:val="404040"/>
          <w:highlight w:val="white"/>
          <w:rtl w:val="0"/>
        </w:rPr>
        <w:t xml:space="preserve">¿PODRÍAS DESCRIBIR QUÉ PERSONALIDAD TIENE?</w:t>
      </w:r>
    </w:p>
    <w:p w:rsidR="00000000" w:rsidDel="00000000" w:rsidP="00000000" w:rsidRDefault="00000000" w:rsidRPr="00000000" w14:paraId="0000003C">
      <w:pPr>
        <w:spacing w:line="240" w:lineRule="auto"/>
        <w:rPr>
          <w:rFonts w:ascii="Calibri" w:cs="Calibri" w:eastAsia="Calibri" w:hAnsi="Calibri"/>
          <w:color w:val="404040"/>
          <w:highlight w:val="white"/>
        </w:rPr>
      </w:pPr>
      <w:r w:rsidDel="00000000" w:rsidR="00000000" w:rsidRPr="00000000">
        <w:rPr>
          <w:rFonts w:ascii="Calibri" w:cs="Calibri" w:eastAsia="Calibri" w:hAnsi="Calibri"/>
          <w:color w:val="404040"/>
          <w:highlight w:val="white"/>
          <w:rtl w:val="0"/>
        </w:rPr>
        <w:t xml:space="preserve">¿PODRÍAS INCLUIR UNA FOTOGRAFÍA O VÍDEO DEL ANIMAL?</w:t>
      </w:r>
    </w:p>
    <w:p w:rsidR="00000000" w:rsidDel="00000000" w:rsidP="00000000" w:rsidRDefault="00000000" w:rsidRPr="00000000" w14:paraId="0000003D">
      <w:pPr>
        <w:spacing w:line="240" w:lineRule="auto"/>
        <w:rPr>
          <w:rFonts w:ascii="Calibri" w:cs="Calibri" w:eastAsia="Calibri" w:hAnsi="Calibri"/>
          <w:color w:val="404040"/>
          <w:highlight w:val="white"/>
        </w:rPr>
      </w:pPr>
      <w:r w:rsidDel="00000000" w:rsidR="00000000" w:rsidRPr="00000000">
        <w:rPr>
          <w:rtl w:val="0"/>
        </w:rPr>
      </w:r>
    </w:p>
    <w:p w:rsidR="00000000" w:rsidDel="00000000" w:rsidP="00000000" w:rsidRDefault="00000000" w:rsidRPr="00000000" w14:paraId="0000003E">
      <w:pPr>
        <w:spacing w:line="240" w:lineRule="auto"/>
        <w:rPr>
          <w:rFonts w:ascii="Calibri" w:cs="Calibri" w:eastAsia="Calibri" w:hAnsi="Calibri"/>
          <w:color w:val="404040"/>
          <w:highlight w:val="white"/>
        </w:rPr>
      </w:pPr>
      <w:r w:rsidDel="00000000" w:rsidR="00000000" w:rsidRPr="00000000">
        <w:rPr>
          <w:rFonts w:ascii="Calibri" w:cs="Calibri" w:eastAsia="Calibri" w:hAnsi="Calibri"/>
          <w:color w:val="404040"/>
          <w:highlight w:val="white"/>
          <w:rtl w:val="0"/>
        </w:rPr>
        <w:t xml:space="preserve">A continuación, os proporcionamos 3 links diferentes para que podáis conocer más santuarios de animales,a nivel nacional como internacional: </w:t>
      </w:r>
    </w:p>
    <w:p w:rsidR="00000000" w:rsidDel="00000000" w:rsidP="00000000" w:rsidRDefault="00000000" w:rsidRPr="00000000" w14:paraId="0000003F">
      <w:pPr>
        <w:spacing w:line="240" w:lineRule="auto"/>
        <w:rPr>
          <w:rFonts w:ascii="Calibri" w:cs="Calibri" w:eastAsia="Calibri" w:hAnsi="Calibri"/>
          <w:color w:val="404040"/>
          <w:highlight w:val="white"/>
        </w:rPr>
      </w:pPr>
      <w:r w:rsidDel="00000000" w:rsidR="00000000" w:rsidRPr="00000000">
        <w:rPr>
          <w:rtl w:val="0"/>
        </w:rPr>
      </w:r>
    </w:p>
    <w:p w:rsidR="00000000" w:rsidDel="00000000" w:rsidP="00000000" w:rsidRDefault="00000000" w:rsidRPr="00000000" w14:paraId="00000040">
      <w:pPr>
        <w:spacing w:line="240" w:lineRule="auto"/>
        <w:rPr>
          <w:rFonts w:ascii="Calibri" w:cs="Calibri" w:eastAsia="Calibri" w:hAnsi="Calibri"/>
          <w:color w:val="404040"/>
          <w:highlight w:val="white"/>
        </w:rPr>
      </w:pPr>
      <w:r w:rsidDel="00000000" w:rsidR="00000000" w:rsidRPr="00000000">
        <w:rPr>
          <w:rFonts w:ascii="Calibri" w:cs="Calibri" w:eastAsia="Calibri" w:hAnsi="Calibri"/>
          <w:color w:val="404040"/>
          <w:highlight w:val="white"/>
          <w:rtl w:val="0"/>
        </w:rPr>
        <w:t xml:space="preserve">NACIONALES</w:t>
      </w:r>
    </w:p>
    <w:p w:rsidR="00000000" w:rsidDel="00000000" w:rsidP="00000000" w:rsidRDefault="00000000" w:rsidRPr="00000000" w14:paraId="00000041">
      <w:pPr>
        <w:spacing w:line="240" w:lineRule="auto"/>
        <w:rPr>
          <w:rFonts w:ascii="Calibri" w:cs="Calibri" w:eastAsia="Calibri" w:hAnsi="Calibri"/>
          <w:color w:val="404040"/>
          <w:highlight w:val="white"/>
        </w:rPr>
      </w:pPr>
      <w:r w:rsidDel="00000000" w:rsidR="00000000" w:rsidRPr="00000000">
        <w:rPr>
          <w:rtl w:val="0"/>
        </w:rPr>
      </w:r>
    </w:p>
    <w:p w:rsidR="00000000" w:rsidDel="00000000" w:rsidP="00000000" w:rsidRDefault="00000000" w:rsidRPr="00000000" w14:paraId="00000042">
      <w:pPr>
        <w:spacing w:line="240" w:lineRule="auto"/>
        <w:rPr>
          <w:rFonts w:ascii="Calibri" w:cs="Calibri" w:eastAsia="Calibri" w:hAnsi="Calibri"/>
          <w:color w:val="404040"/>
          <w:highlight w:val="white"/>
        </w:rPr>
      </w:pPr>
      <w:hyperlink r:id="rId8">
        <w:r w:rsidDel="00000000" w:rsidR="00000000" w:rsidRPr="00000000">
          <w:rPr>
            <w:rFonts w:ascii="Calibri" w:cs="Calibri" w:eastAsia="Calibri" w:hAnsi="Calibri"/>
            <w:color w:val="1155cc"/>
            <w:highlight w:val="white"/>
            <w:u w:val="single"/>
            <w:rtl w:val="0"/>
          </w:rPr>
          <w:t xml:space="preserve">https://www.madridvegano.es/santuarios-de-animales-en-espana/</w:t>
        </w:r>
      </w:hyperlink>
      <w:r w:rsidDel="00000000" w:rsidR="00000000" w:rsidRPr="00000000">
        <w:rPr>
          <w:rFonts w:ascii="Calibri" w:cs="Calibri" w:eastAsia="Calibri" w:hAnsi="Calibri"/>
          <w:color w:val="404040"/>
          <w:highlight w:val="white"/>
          <w:rtl w:val="0"/>
        </w:rPr>
        <w:t xml:space="preserve"> </w:t>
      </w:r>
    </w:p>
    <w:p w:rsidR="00000000" w:rsidDel="00000000" w:rsidP="00000000" w:rsidRDefault="00000000" w:rsidRPr="00000000" w14:paraId="00000043">
      <w:pPr>
        <w:spacing w:line="240" w:lineRule="auto"/>
        <w:rPr>
          <w:rFonts w:ascii="Calibri" w:cs="Calibri" w:eastAsia="Calibri" w:hAnsi="Calibri"/>
          <w:color w:val="404040"/>
          <w:highlight w:val="white"/>
        </w:rPr>
      </w:pPr>
      <w:r w:rsidDel="00000000" w:rsidR="00000000" w:rsidRPr="00000000">
        <w:rPr>
          <w:rtl w:val="0"/>
        </w:rPr>
      </w:r>
    </w:p>
    <w:p w:rsidR="00000000" w:rsidDel="00000000" w:rsidP="00000000" w:rsidRDefault="00000000" w:rsidRPr="00000000" w14:paraId="00000044">
      <w:pPr>
        <w:spacing w:line="240" w:lineRule="auto"/>
        <w:rPr>
          <w:rFonts w:ascii="Calibri" w:cs="Calibri" w:eastAsia="Calibri" w:hAnsi="Calibri"/>
          <w:color w:val="404040"/>
          <w:highlight w:val="white"/>
        </w:rPr>
      </w:pPr>
      <w:r w:rsidDel="00000000" w:rsidR="00000000" w:rsidRPr="00000000">
        <w:rPr>
          <w:rFonts w:ascii="Calibri" w:cs="Calibri" w:eastAsia="Calibri" w:hAnsi="Calibri"/>
          <w:color w:val="404040"/>
          <w:highlight w:val="white"/>
          <w:rtl w:val="0"/>
        </w:rPr>
        <w:t xml:space="preserve">INTERNACIONALES</w:t>
      </w:r>
    </w:p>
    <w:p w:rsidR="00000000" w:rsidDel="00000000" w:rsidP="00000000" w:rsidRDefault="00000000" w:rsidRPr="00000000" w14:paraId="00000045">
      <w:pPr>
        <w:spacing w:line="240" w:lineRule="auto"/>
        <w:rPr>
          <w:rFonts w:ascii="Calibri" w:cs="Calibri" w:eastAsia="Calibri" w:hAnsi="Calibri"/>
          <w:color w:val="404040"/>
          <w:highlight w:val="white"/>
        </w:rPr>
      </w:pPr>
      <w:r w:rsidDel="00000000" w:rsidR="00000000" w:rsidRPr="00000000">
        <w:rPr>
          <w:rtl w:val="0"/>
        </w:rPr>
      </w:r>
    </w:p>
    <w:p w:rsidR="00000000" w:rsidDel="00000000" w:rsidP="00000000" w:rsidRDefault="00000000" w:rsidRPr="00000000" w14:paraId="00000046">
      <w:pPr>
        <w:spacing w:line="240" w:lineRule="auto"/>
        <w:rPr>
          <w:rFonts w:ascii="Calibri" w:cs="Calibri" w:eastAsia="Calibri" w:hAnsi="Calibri"/>
          <w:color w:val="404040"/>
          <w:highlight w:val="white"/>
        </w:rPr>
      </w:pPr>
      <w:hyperlink r:id="rId9">
        <w:r w:rsidDel="00000000" w:rsidR="00000000" w:rsidRPr="00000000">
          <w:rPr>
            <w:rFonts w:ascii="Calibri" w:cs="Calibri" w:eastAsia="Calibri" w:hAnsi="Calibri"/>
            <w:color w:val="1155cc"/>
            <w:highlight w:val="white"/>
            <w:u w:val="single"/>
            <w:rtl w:val="0"/>
          </w:rPr>
          <w:t xml:space="preserve">https://en.wikipedia.org/wiki/List_of_animal_sanctuaries</w:t>
        </w:r>
      </w:hyperlink>
      <w:r w:rsidDel="00000000" w:rsidR="00000000" w:rsidRPr="00000000">
        <w:rPr>
          <w:rtl w:val="0"/>
        </w:rPr>
      </w:r>
    </w:p>
    <w:p w:rsidR="00000000" w:rsidDel="00000000" w:rsidP="00000000" w:rsidRDefault="00000000" w:rsidRPr="00000000" w14:paraId="00000047">
      <w:pPr>
        <w:spacing w:line="240" w:lineRule="auto"/>
        <w:rPr>
          <w:rFonts w:ascii="Calibri" w:cs="Calibri" w:eastAsia="Calibri" w:hAnsi="Calibri"/>
          <w:color w:val="404040"/>
          <w:highlight w:val="white"/>
        </w:rPr>
      </w:pPr>
      <w:hyperlink r:id="rId10">
        <w:r w:rsidDel="00000000" w:rsidR="00000000" w:rsidRPr="00000000">
          <w:rPr>
            <w:rFonts w:ascii="Calibri" w:cs="Calibri" w:eastAsia="Calibri" w:hAnsi="Calibri"/>
            <w:color w:val="1155cc"/>
            <w:highlight w:val="white"/>
            <w:u w:val="single"/>
            <w:rtl w:val="0"/>
          </w:rPr>
          <w:t xml:space="preserve">https://www.sanctuaryfederation.org/find-a-sanctuary/</w:t>
        </w:r>
      </w:hyperlink>
      <w:r w:rsidDel="00000000" w:rsidR="00000000" w:rsidRPr="00000000">
        <w:rPr>
          <w:rtl w:val="0"/>
        </w:rPr>
      </w:r>
    </w:p>
    <w:p w:rsidR="00000000" w:rsidDel="00000000" w:rsidP="00000000" w:rsidRDefault="00000000" w:rsidRPr="00000000" w14:paraId="00000048">
      <w:pPr>
        <w:spacing w:line="240" w:lineRule="auto"/>
        <w:rPr>
          <w:rFonts w:ascii="Calibri" w:cs="Calibri" w:eastAsia="Calibri" w:hAnsi="Calibri"/>
          <w:color w:val="404040"/>
          <w:highlight w:val="white"/>
        </w:rPr>
      </w:pPr>
      <w:r w:rsidDel="00000000" w:rsidR="00000000" w:rsidRPr="00000000">
        <w:rPr>
          <w:rtl w:val="0"/>
        </w:rPr>
      </w:r>
    </w:p>
    <w:p w:rsidR="00000000" w:rsidDel="00000000" w:rsidP="00000000" w:rsidRDefault="00000000" w:rsidRPr="00000000" w14:paraId="00000049">
      <w:pPr>
        <w:spacing w:line="240" w:lineRule="auto"/>
        <w:rPr>
          <w:rFonts w:ascii="Calibri" w:cs="Calibri" w:eastAsia="Calibri" w:hAnsi="Calibri"/>
          <w:color w:val="404040"/>
          <w:highlight w:val="white"/>
        </w:rPr>
      </w:pPr>
      <w:r w:rsidDel="00000000" w:rsidR="00000000" w:rsidRPr="00000000">
        <w:rPr>
          <w:rtl w:val="0"/>
        </w:rPr>
      </w:r>
    </w:p>
    <w:p w:rsidR="00000000" w:rsidDel="00000000" w:rsidP="00000000" w:rsidRDefault="00000000" w:rsidRPr="00000000" w14:paraId="0000004A">
      <w:pPr>
        <w:spacing w:line="240" w:lineRule="auto"/>
        <w:rPr>
          <w:rFonts w:ascii="Calibri" w:cs="Calibri" w:eastAsia="Calibri" w:hAnsi="Calibri"/>
          <w:color w:val="404040"/>
          <w:highlight w:val="white"/>
        </w:rPr>
      </w:pPr>
      <w:r w:rsidDel="00000000" w:rsidR="00000000" w:rsidRPr="00000000">
        <w:rPr>
          <w:rFonts w:ascii="Calibri" w:cs="Calibri" w:eastAsia="Calibri" w:hAnsi="Calibri"/>
          <w:color w:val="404040"/>
          <w:highlight w:val="white"/>
          <w:rtl w:val="0"/>
        </w:rPr>
        <w:t xml:space="preserve">SESIÓN 2º</w:t>
      </w:r>
    </w:p>
    <w:p w:rsidR="00000000" w:rsidDel="00000000" w:rsidP="00000000" w:rsidRDefault="00000000" w:rsidRPr="00000000" w14:paraId="0000004B">
      <w:pPr>
        <w:spacing w:line="240" w:lineRule="auto"/>
        <w:rPr>
          <w:rFonts w:ascii="Roboto" w:cs="Roboto" w:eastAsia="Roboto" w:hAnsi="Roboto"/>
          <w:color w:val="404040"/>
          <w:highlight w:val="white"/>
        </w:rPr>
      </w:pPr>
      <w:r w:rsidDel="00000000" w:rsidR="00000000" w:rsidRPr="00000000">
        <w:rPr>
          <w:rtl w:val="0"/>
        </w:rPr>
      </w:r>
    </w:p>
    <w:p w:rsidR="00000000" w:rsidDel="00000000" w:rsidP="00000000" w:rsidRDefault="00000000" w:rsidRPr="00000000" w14:paraId="0000004C">
      <w:pPr>
        <w:spacing w:line="240" w:lineRule="auto"/>
        <w:rPr>
          <w:rFonts w:ascii="Calibri" w:cs="Calibri" w:eastAsia="Calibri" w:hAnsi="Calibri"/>
        </w:rPr>
      </w:pPr>
      <w:r w:rsidDel="00000000" w:rsidR="00000000" w:rsidRPr="00000000">
        <w:rPr>
          <w:rFonts w:ascii="Calibri" w:cs="Calibri" w:eastAsia="Calibri" w:hAnsi="Calibri"/>
          <w:rtl w:val="0"/>
        </w:rPr>
        <w:t xml:space="preserve">Empezaremos la sesión preguntando al alumnado si les ha gustado conocer más sobre los santuarios y sus habitantes. Seguidamente, les pediremos que se agrupen con los compañeros y compañeras con los que han trabajado y que preparen una pequeña presentación con la ayuda de los ordenadores del aula. La presentación deberá contener las respuestas de las preguntas, anteriormente detalladas, y diferentes fotografías o vídeos. El diseño es completamente libre y cualquier información adicional será bien valorada. No puede durar más de 10 minutos.</w:t>
      </w:r>
    </w:p>
    <w:p w:rsidR="00000000" w:rsidDel="00000000" w:rsidP="00000000" w:rsidRDefault="00000000" w:rsidRPr="00000000" w14:paraId="0000004D">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E">
      <w:pPr>
        <w:spacing w:line="240" w:lineRule="auto"/>
        <w:rPr>
          <w:rFonts w:ascii="Calibri" w:cs="Calibri" w:eastAsia="Calibri" w:hAnsi="Calibri"/>
        </w:rPr>
      </w:pPr>
      <w:r w:rsidDel="00000000" w:rsidR="00000000" w:rsidRPr="00000000">
        <w:rPr>
          <w:rFonts w:ascii="Calibri" w:cs="Calibri" w:eastAsia="Calibri" w:hAnsi="Calibri"/>
          <w:rtl w:val="0"/>
        </w:rPr>
        <w:t xml:space="preserve">Dejaremos toda esta sesión para que puedan crear las presentaciones.</w:t>
      </w:r>
    </w:p>
    <w:p w:rsidR="00000000" w:rsidDel="00000000" w:rsidP="00000000" w:rsidRDefault="00000000" w:rsidRPr="00000000" w14:paraId="0000004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0">
      <w:pPr>
        <w:spacing w:line="240" w:lineRule="auto"/>
        <w:rPr>
          <w:rFonts w:ascii="Calibri" w:cs="Calibri" w:eastAsia="Calibri" w:hAnsi="Calibri"/>
        </w:rPr>
      </w:pPr>
      <w:r w:rsidDel="00000000" w:rsidR="00000000" w:rsidRPr="00000000">
        <w:rPr>
          <w:rFonts w:ascii="Calibri" w:cs="Calibri" w:eastAsia="Calibri" w:hAnsi="Calibri"/>
          <w:rtl w:val="0"/>
        </w:rPr>
        <w:t xml:space="preserve">SESIÓN 3º</w:t>
      </w:r>
    </w:p>
    <w:p w:rsidR="00000000" w:rsidDel="00000000" w:rsidP="00000000" w:rsidRDefault="00000000" w:rsidRPr="00000000" w14:paraId="00000051">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2">
      <w:pPr>
        <w:spacing w:line="240" w:lineRule="auto"/>
        <w:rPr>
          <w:rFonts w:ascii="Calibri" w:cs="Calibri" w:eastAsia="Calibri" w:hAnsi="Calibri"/>
        </w:rPr>
      </w:pPr>
      <w:r w:rsidDel="00000000" w:rsidR="00000000" w:rsidRPr="00000000">
        <w:rPr>
          <w:rFonts w:ascii="Calibri" w:cs="Calibri" w:eastAsia="Calibri" w:hAnsi="Calibri"/>
          <w:rtl w:val="0"/>
        </w:rPr>
        <w:t xml:space="preserve">Para finalizar con esta actividad, cada grupo deberá exponer su breve presentación para que, después, podamos abrir debate. Es muy importante que, el alumnado, exprese sus sentimientos y emociones, que comparta su opinión de forma respetuosa y que desarrolle sus conclusiones de forma crítica y elaborada.</w:t>
      </w:r>
    </w:p>
    <w:p w:rsidR="00000000" w:rsidDel="00000000" w:rsidP="00000000" w:rsidRDefault="00000000" w:rsidRPr="00000000" w14:paraId="00000053">
      <w:pPr>
        <w:spacing w:line="240" w:lineRule="auto"/>
        <w:rPr>
          <w:rFonts w:ascii="Calibri" w:cs="Calibri" w:eastAsia="Calibri" w:hAnsi="Calibri"/>
        </w:rPr>
      </w:pPr>
      <w:r w:rsidDel="00000000" w:rsidR="00000000" w:rsidRPr="00000000">
        <w:rPr>
          <w:rFonts w:ascii="Calibri" w:cs="Calibri" w:eastAsia="Calibri" w:hAnsi="Calibri"/>
          <w:rtl w:val="0"/>
        </w:rPr>
        <w:t xml:space="preserve">Nuestra tarea como docentes, será la de acompañar, guiar y ordenar las ideas que vayan surgiendo. En ningún caso deberemos criticar o descalificar una opinión, por muy distante que sea de la nuestra.</w:t>
      </w:r>
    </w:p>
    <w:p w:rsidR="00000000" w:rsidDel="00000000" w:rsidP="00000000" w:rsidRDefault="00000000" w:rsidRPr="00000000" w14:paraId="00000054">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5">
      <w:pPr>
        <w:spacing w:line="240" w:lineRule="auto"/>
        <w:rPr>
          <w:rFonts w:ascii="Calibri" w:cs="Calibri" w:eastAsia="Calibri" w:hAnsi="Calibri"/>
        </w:rPr>
      </w:pPr>
      <w:r w:rsidDel="00000000" w:rsidR="00000000" w:rsidRPr="00000000">
        <w:rPr>
          <w:rFonts w:ascii="Calibri" w:cs="Calibri" w:eastAsia="Calibri" w:hAnsi="Calibri"/>
          <w:rtl w:val="0"/>
        </w:rPr>
        <w:t xml:space="preserve">Al finalizar, podemos motivar al alumnado para que ofrezcan su ayuda, ya sea haciendo un voluntariado, hacerse padrino/madrina de algún animal, </w:t>
      </w:r>
      <w:r w:rsidDel="00000000" w:rsidR="00000000" w:rsidRPr="00000000">
        <w:rPr>
          <w:rFonts w:ascii="Calibri" w:cs="Calibri" w:eastAsia="Calibri" w:hAnsi="Calibri"/>
          <w:rtl w:val="0"/>
        </w:rPr>
        <w:t xml:space="preserve">hacerse teamer</w:t>
      </w:r>
      <w:r w:rsidDel="00000000" w:rsidR="00000000" w:rsidRPr="00000000">
        <w:rPr>
          <w:rFonts w:ascii="Calibri" w:cs="Calibri" w:eastAsia="Calibri" w:hAnsi="Calibri"/>
          <w:rtl w:val="0"/>
        </w:rPr>
        <w:t xml:space="preserve"> (1€ al mes), hacerse socio o socia, etc.</w:t>
      </w:r>
    </w:p>
    <w:p w:rsidR="00000000" w:rsidDel="00000000" w:rsidP="00000000" w:rsidRDefault="00000000" w:rsidRPr="00000000" w14:paraId="00000056">
      <w:pPr>
        <w:spacing w:line="24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57">
      <w:pPr>
        <w:spacing w:line="240" w:lineRule="auto"/>
        <w:rPr>
          <w:rFonts w:ascii="Calibri" w:cs="Calibri" w:eastAsia="Calibri" w:hAnsi="Calibri"/>
        </w:rPr>
      </w:pPr>
      <w:r w:rsidDel="00000000" w:rsidR="00000000" w:rsidRPr="00000000">
        <w:rPr>
          <w:rFonts w:ascii="Calibri" w:cs="Calibri" w:eastAsia="Calibri" w:hAnsi="Calibri"/>
          <w:b w:val="1"/>
          <w:rtl w:val="0"/>
        </w:rPr>
        <w:t xml:space="preserve">VARIANTES</w:t>
      </w:r>
      <w:r w:rsidDel="00000000" w:rsidR="00000000" w:rsidRPr="00000000">
        <w:rPr>
          <w:rFonts w:ascii="Calibri" w:cs="Calibri" w:eastAsia="Calibri" w:hAnsi="Calibri"/>
          <w:rtl w:val="0"/>
        </w:rPr>
        <w:t xml:space="preserve">:</w:t>
      </w:r>
    </w:p>
    <w:p w:rsidR="00000000" w:rsidDel="00000000" w:rsidP="00000000" w:rsidRDefault="00000000" w:rsidRPr="00000000" w14:paraId="00000058">
      <w:pPr>
        <w:spacing w:line="240" w:lineRule="auto"/>
        <w:jc w:val="both"/>
        <w:rPr>
          <w:rFonts w:ascii="Calibri" w:cs="Calibri" w:eastAsia="Calibri" w:hAnsi="Calibri"/>
        </w:rPr>
      </w:pPr>
      <w:r w:rsidDel="00000000" w:rsidR="00000000" w:rsidRPr="00000000">
        <w:rPr>
          <w:rFonts w:ascii="Calibri" w:cs="Calibri" w:eastAsia="Calibri" w:hAnsi="Calibri"/>
          <w:rtl w:val="0"/>
        </w:rPr>
        <w:t xml:space="preserve">- Ampliar información sobre los zoológicos para que, el alumnado, comprenda mejor las diferencias que tienen con los santuarios de animales.</w:t>
      </w:r>
    </w:p>
    <w:p w:rsidR="00000000" w:rsidDel="00000000" w:rsidP="00000000" w:rsidRDefault="00000000" w:rsidRPr="00000000" w14:paraId="00000059">
      <w:pPr>
        <w:spacing w:line="240" w:lineRule="auto"/>
        <w:jc w:val="both"/>
        <w:rPr>
          <w:rFonts w:ascii="Calibri" w:cs="Calibri" w:eastAsia="Calibri" w:hAnsi="Calibri"/>
        </w:rPr>
      </w:pPr>
      <w:r w:rsidDel="00000000" w:rsidR="00000000" w:rsidRPr="00000000">
        <w:rPr>
          <w:rFonts w:ascii="Calibri" w:cs="Calibri" w:eastAsia="Calibri" w:hAnsi="Calibri"/>
          <w:rtl w:val="0"/>
        </w:rPr>
        <w:t xml:space="preserve">- Hacer una campaña de comunicación para informar y sensibilizar a toda la escuela sobre la importancia de estos centros.</w:t>
      </w:r>
    </w:p>
    <w:p w:rsidR="00000000" w:rsidDel="00000000" w:rsidP="00000000" w:rsidRDefault="00000000" w:rsidRPr="00000000" w14:paraId="0000005A">
      <w:pPr>
        <w:spacing w:line="240" w:lineRule="auto"/>
        <w:jc w:val="both"/>
        <w:rPr>
          <w:rFonts w:ascii="Calibri" w:cs="Calibri" w:eastAsia="Calibri" w:hAnsi="Calibri"/>
        </w:rPr>
      </w:pPr>
      <w:r w:rsidDel="00000000" w:rsidR="00000000" w:rsidRPr="00000000">
        <w:rPr>
          <w:rFonts w:ascii="Calibri" w:cs="Calibri" w:eastAsia="Calibri" w:hAnsi="Calibri"/>
          <w:rtl w:val="0"/>
        </w:rPr>
        <w:t xml:space="preserve">- Contactar con algún santuario para saber si pueden venir al instituto a hacer alguna charla y conocer, más a fondo, sus tareas.</w:t>
      </w:r>
    </w:p>
    <w:p w:rsidR="00000000" w:rsidDel="00000000" w:rsidP="00000000" w:rsidRDefault="00000000" w:rsidRPr="00000000" w14:paraId="0000005B">
      <w:pPr>
        <w:spacing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5C">
      <w:pPr>
        <w:spacing w:line="240" w:lineRule="auto"/>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5D">
      <w:pPr>
        <w:spacing w:line="24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TRANSVERSALIDAD:</w:t>
      </w:r>
    </w:p>
    <w:p w:rsidR="00000000" w:rsidDel="00000000" w:rsidP="00000000" w:rsidRDefault="00000000" w:rsidRPr="00000000" w14:paraId="0000005E">
      <w:pPr>
        <w:spacing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5F">
      <w:pPr>
        <w:spacing w:line="240" w:lineRule="auto"/>
        <w:rPr>
          <w:rFonts w:ascii="Poppins Medium" w:cs="Poppins Medium" w:eastAsia="Poppins Medium" w:hAnsi="Poppins Medium"/>
          <w:sz w:val="18"/>
          <w:szCs w:val="18"/>
        </w:rPr>
      </w:pPr>
      <w:r w:rsidDel="00000000" w:rsidR="00000000" w:rsidRPr="00000000">
        <w:rPr>
          <w:rFonts w:ascii="Poppins Medium" w:cs="Poppins Medium" w:eastAsia="Poppins Medium" w:hAnsi="Poppins Medium"/>
          <w:sz w:val="18"/>
          <w:szCs w:val="18"/>
          <w:rtl w:val="0"/>
        </w:rPr>
        <w:t xml:space="preserve">Durante el desarrollo o final de la actividad, y para fomentar la empatía hacia las personas y hacia el medio ambiente, es importante presentar algunas preguntas como las siguientes:</w:t>
      </w:r>
    </w:p>
    <w:p w:rsidR="00000000" w:rsidDel="00000000" w:rsidP="00000000" w:rsidRDefault="00000000" w:rsidRPr="00000000" w14:paraId="00000060">
      <w:pPr>
        <w:spacing w:line="240" w:lineRule="auto"/>
        <w:rPr>
          <w:rFonts w:ascii="Poppins Medium" w:cs="Poppins Medium" w:eastAsia="Poppins Medium" w:hAnsi="Poppins Medium"/>
          <w:sz w:val="18"/>
          <w:szCs w:val="18"/>
        </w:rPr>
      </w:pPr>
      <w:r w:rsidDel="00000000" w:rsidR="00000000" w:rsidRPr="00000000">
        <w:rPr>
          <w:rtl w:val="0"/>
        </w:rPr>
      </w:r>
    </w:p>
    <w:p w:rsidR="00000000" w:rsidDel="00000000" w:rsidP="00000000" w:rsidRDefault="00000000" w:rsidRPr="00000000" w14:paraId="00000061">
      <w:pPr>
        <w:spacing w:line="240" w:lineRule="auto"/>
        <w:rPr>
          <w:rFonts w:ascii="Poppins Medium" w:cs="Poppins Medium" w:eastAsia="Poppins Medium" w:hAnsi="Poppins Medium"/>
          <w:sz w:val="18"/>
          <w:szCs w:val="18"/>
        </w:rPr>
      </w:pPr>
      <w:r w:rsidDel="00000000" w:rsidR="00000000" w:rsidRPr="00000000">
        <w:rPr>
          <w:rFonts w:ascii="Poppins Medium" w:cs="Poppins Medium" w:eastAsia="Poppins Medium" w:hAnsi="Poppins Medium"/>
          <w:sz w:val="18"/>
          <w:szCs w:val="18"/>
          <w:rtl w:val="0"/>
        </w:rPr>
        <w:t xml:space="preserve">PERSONAS</w:t>
      </w:r>
    </w:p>
    <w:p w:rsidR="00000000" w:rsidDel="00000000" w:rsidP="00000000" w:rsidRDefault="00000000" w:rsidRPr="00000000" w14:paraId="00000062">
      <w:pPr>
        <w:numPr>
          <w:ilvl w:val="0"/>
          <w:numId w:val="2"/>
        </w:numPr>
        <w:spacing w:line="240" w:lineRule="auto"/>
        <w:ind w:left="720" w:hanging="360"/>
        <w:rPr>
          <w:rFonts w:ascii="Poppins Medium" w:cs="Poppins Medium" w:eastAsia="Poppins Medium" w:hAnsi="Poppins Medium"/>
          <w:sz w:val="18"/>
          <w:szCs w:val="18"/>
          <w:u w:val="none"/>
        </w:rPr>
      </w:pPr>
      <w:r w:rsidDel="00000000" w:rsidR="00000000" w:rsidRPr="00000000">
        <w:rPr>
          <w:rFonts w:ascii="Poppins Medium" w:cs="Poppins Medium" w:eastAsia="Poppins Medium" w:hAnsi="Poppins Medium"/>
          <w:sz w:val="18"/>
          <w:szCs w:val="18"/>
          <w:rtl w:val="0"/>
        </w:rPr>
        <w:t xml:space="preserve">¿Las personas también vivimos en situaciones de abandono? ¿Conocéis alguna entidad que cuide y proteja a las personas?</w:t>
      </w:r>
    </w:p>
    <w:p w:rsidR="00000000" w:rsidDel="00000000" w:rsidP="00000000" w:rsidRDefault="00000000" w:rsidRPr="00000000" w14:paraId="00000063">
      <w:pPr>
        <w:spacing w:line="240" w:lineRule="auto"/>
        <w:rPr>
          <w:rFonts w:ascii="Poppins Medium" w:cs="Poppins Medium" w:eastAsia="Poppins Medium" w:hAnsi="Poppins Medium"/>
          <w:sz w:val="18"/>
          <w:szCs w:val="18"/>
        </w:rPr>
      </w:pPr>
      <w:r w:rsidDel="00000000" w:rsidR="00000000" w:rsidRPr="00000000">
        <w:rPr>
          <w:rtl w:val="0"/>
        </w:rPr>
      </w:r>
    </w:p>
    <w:p w:rsidR="00000000" w:rsidDel="00000000" w:rsidP="00000000" w:rsidRDefault="00000000" w:rsidRPr="00000000" w14:paraId="00000064">
      <w:pPr>
        <w:spacing w:line="240" w:lineRule="auto"/>
        <w:rPr>
          <w:rFonts w:ascii="Poppins Medium" w:cs="Poppins Medium" w:eastAsia="Poppins Medium" w:hAnsi="Poppins Medium"/>
          <w:sz w:val="18"/>
          <w:szCs w:val="18"/>
        </w:rPr>
      </w:pPr>
      <w:r w:rsidDel="00000000" w:rsidR="00000000" w:rsidRPr="00000000">
        <w:rPr>
          <w:rFonts w:ascii="Poppins Medium" w:cs="Poppins Medium" w:eastAsia="Poppins Medium" w:hAnsi="Poppins Medium"/>
          <w:sz w:val="18"/>
          <w:szCs w:val="18"/>
          <w:rtl w:val="0"/>
        </w:rPr>
        <w:t xml:space="preserve">MEDIO AMBIENTE</w:t>
      </w:r>
    </w:p>
    <w:p w:rsidR="00000000" w:rsidDel="00000000" w:rsidP="00000000" w:rsidRDefault="00000000" w:rsidRPr="00000000" w14:paraId="00000065">
      <w:pPr>
        <w:numPr>
          <w:ilvl w:val="0"/>
          <w:numId w:val="1"/>
        </w:numPr>
        <w:spacing w:line="240" w:lineRule="auto"/>
        <w:ind w:left="720" w:hanging="360"/>
        <w:rPr>
          <w:rFonts w:ascii="Poppins Medium" w:cs="Poppins Medium" w:eastAsia="Poppins Medium" w:hAnsi="Poppins Medium"/>
          <w:sz w:val="18"/>
          <w:szCs w:val="18"/>
          <w:u w:val="none"/>
        </w:rPr>
      </w:pPr>
      <w:r w:rsidDel="00000000" w:rsidR="00000000" w:rsidRPr="00000000">
        <w:rPr>
          <w:rFonts w:ascii="Poppins Medium" w:cs="Poppins Medium" w:eastAsia="Poppins Medium" w:hAnsi="Poppins Medium"/>
          <w:sz w:val="18"/>
          <w:szCs w:val="18"/>
          <w:rtl w:val="0"/>
        </w:rPr>
        <w:t xml:space="preserve">¿Conocéis alguna entidad que cuide y proteja el medio ambiente?</w:t>
      </w:r>
    </w:p>
    <w:p w:rsidR="00000000" w:rsidDel="00000000" w:rsidP="00000000" w:rsidRDefault="00000000" w:rsidRPr="00000000" w14:paraId="00000066">
      <w:pPr>
        <w:spacing w:line="240" w:lineRule="auto"/>
        <w:jc w:val="both"/>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Poppins Mediu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www.sanctuaryfederation.org/find-a-sanctuary/" TargetMode="External"/><Relationship Id="rId9" Type="http://schemas.openxmlformats.org/officeDocument/2006/relationships/hyperlink" Target="https://en.wikipedia.org/wiki/List_of_animal_sanctuaries" TargetMode="External"/><Relationship Id="rId5" Type="http://schemas.openxmlformats.org/officeDocument/2006/relationships/styles" Target="styles.xml"/><Relationship Id="rId6" Type="http://schemas.openxmlformats.org/officeDocument/2006/relationships/hyperlink" Target="https://www.youtube.com/watch?v=uoakssm_oFY&amp;t=39s" TargetMode="External"/><Relationship Id="rId7" Type="http://schemas.openxmlformats.org/officeDocument/2006/relationships/hyperlink" Target="https://www.youtube.com/watch?v=4ToshryqRco" TargetMode="External"/><Relationship Id="rId8" Type="http://schemas.openxmlformats.org/officeDocument/2006/relationships/hyperlink" Target="https://www.madridvegano.es/santuarios-de-animales-en-espana/"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PoppinsMedium-regular.ttf"/><Relationship Id="rId6" Type="http://schemas.openxmlformats.org/officeDocument/2006/relationships/font" Target="fonts/PoppinsMedium-bold.ttf"/><Relationship Id="rId7" Type="http://schemas.openxmlformats.org/officeDocument/2006/relationships/font" Target="fonts/PoppinsMedium-italic.ttf"/><Relationship Id="rId8" Type="http://schemas.openxmlformats.org/officeDocument/2006/relationships/font" Target="fonts/PoppinsMedium-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